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44781" w:rsidP="00F44781">
      <w:pPr>
        <w:pStyle w:val="Heading2"/>
      </w:pPr>
      <w:r w:rsidRPr="00F44781">
        <w:t>Дело №</w:t>
      </w:r>
      <w:r w:rsidRPr="00F44781" w:rsidR="00EE142C">
        <w:t>5-</w:t>
      </w:r>
      <w:r w:rsidRPr="00F44781" w:rsidR="00881D40">
        <w:t>206</w:t>
      </w:r>
      <w:r w:rsidRPr="00F44781" w:rsidR="00951C86">
        <w:t>-</w:t>
      </w:r>
      <w:r w:rsidRPr="00F44781" w:rsidR="00EB18F0">
        <w:t>170</w:t>
      </w:r>
      <w:r w:rsidRPr="00F44781" w:rsidR="000A1892">
        <w:t>2</w:t>
      </w:r>
      <w:r w:rsidRPr="00F44781" w:rsidR="00951C86">
        <w:t>/</w:t>
      </w:r>
      <w:r w:rsidRPr="00F44781" w:rsidR="00EB18F0">
        <w:t>202</w:t>
      </w:r>
      <w:r w:rsidRPr="00F44781" w:rsidR="00881D40">
        <w:t>5</w:t>
      </w:r>
    </w:p>
    <w:p w:rsidR="00EB18F0" w:rsidRPr="00F44781" w:rsidP="00F44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УИД86</w:t>
      </w:r>
      <w:r w:rsidRPr="00F4478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44781">
        <w:rPr>
          <w:rFonts w:ascii="Times New Roman" w:hAnsi="Times New Roman" w:cs="Times New Roman"/>
          <w:sz w:val="26"/>
          <w:szCs w:val="26"/>
        </w:rPr>
        <w:t>00</w:t>
      </w:r>
      <w:r w:rsidRPr="00F44781" w:rsidR="000A1892">
        <w:rPr>
          <w:rFonts w:ascii="Times New Roman" w:hAnsi="Times New Roman" w:cs="Times New Roman"/>
          <w:sz w:val="26"/>
          <w:szCs w:val="26"/>
        </w:rPr>
        <w:t>33</w:t>
      </w:r>
      <w:r w:rsidRPr="00F44781">
        <w:rPr>
          <w:rFonts w:ascii="Times New Roman" w:hAnsi="Times New Roman" w:cs="Times New Roman"/>
          <w:sz w:val="26"/>
          <w:szCs w:val="26"/>
        </w:rPr>
        <w:t>-01-202</w:t>
      </w:r>
      <w:r w:rsidRPr="00F44781" w:rsidR="00881D40">
        <w:rPr>
          <w:rFonts w:ascii="Times New Roman" w:hAnsi="Times New Roman" w:cs="Times New Roman"/>
          <w:sz w:val="26"/>
          <w:szCs w:val="26"/>
        </w:rPr>
        <w:t>5</w:t>
      </w:r>
      <w:r w:rsidRPr="00F44781">
        <w:rPr>
          <w:rFonts w:ascii="Times New Roman" w:hAnsi="Times New Roman" w:cs="Times New Roman"/>
          <w:sz w:val="26"/>
          <w:szCs w:val="26"/>
        </w:rPr>
        <w:t>-00</w:t>
      </w:r>
      <w:r w:rsidRPr="00F44781" w:rsidR="00881D40">
        <w:rPr>
          <w:rFonts w:ascii="Times New Roman" w:hAnsi="Times New Roman" w:cs="Times New Roman"/>
          <w:sz w:val="26"/>
          <w:szCs w:val="26"/>
        </w:rPr>
        <w:t>0625-66</w:t>
      </w:r>
    </w:p>
    <w:p w:rsidR="00EB18F0" w:rsidRPr="00F44781" w:rsidP="00F44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44781" w:rsidP="00F447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44781" w:rsidP="00F447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5A798C" w:rsidRPr="00F44781" w:rsidP="00F447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F44781" w:rsidP="00F44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F44781" w:rsidR="00CF2BE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44781" w:rsidR="00385879">
        <w:rPr>
          <w:rFonts w:ascii="Times New Roman" w:hAnsi="Times New Roman" w:cs="Times New Roman"/>
          <w:sz w:val="26"/>
          <w:szCs w:val="26"/>
        </w:rPr>
        <w:t xml:space="preserve">   </w:t>
      </w:r>
      <w:r w:rsidRPr="00F44781" w:rsidR="0083721F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EE142C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0A1892">
        <w:rPr>
          <w:rFonts w:ascii="Times New Roman" w:hAnsi="Times New Roman" w:cs="Times New Roman"/>
          <w:sz w:val="26"/>
          <w:szCs w:val="26"/>
        </w:rPr>
        <w:t xml:space="preserve">      </w:t>
      </w:r>
      <w:r w:rsidRPr="00F44781" w:rsidR="00881D40">
        <w:rPr>
          <w:rFonts w:ascii="Times New Roman" w:hAnsi="Times New Roman" w:cs="Times New Roman"/>
          <w:sz w:val="26"/>
          <w:szCs w:val="26"/>
        </w:rPr>
        <w:t xml:space="preserve">25 марта </w:t>
      </w:r>
      <w:r w:rsidRPr="00F44781" w:rsidR="00EB18F0">
        <w:rPr>
          <w:rFonts w:ascii="Times New Roman" w:hAnsi="Times New Roman" w:cs="Times New Roman"/>
          <w:sz w:val="26"/>
          <w:szCs w:val="26"/>
        </w:rPr>
        <w:t>202</w:t>
      </w:r>
      <w:r w:rsidRPr="00F44781" w:rsidR="00881D40">
        <w:rPr>
          <w:rFonts w:ascii="Times New Roman" w:hAnsi="Times New Roman" w:cs="Times New Roman"/>
          <w:sz w:val="26"/>
          <w:szCs w:val="26"/>
        </w:rPr>
        <w:t>5</w:t>
      </w:r>
      <w:r w:rsidRPr="00F44781" w:rsidR="00243130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F44781" w:rsidP="00F447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142C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И.о</w:t>
      </w:r>
      <w:r w:rsidRPr="00F44781">
        <w:rPr>
          <w:rFonts w:ascii="Times New Roman" w:hAnsi="Times New Roman" w:cs="Times New Roman"/>
          <w:sz w:val="26"/>
          <w:szCs w:val="26"/>
        </w:rPr>
        <w:t>. мирового судьи судебного участка №</w:t>
      </w:r>
      <w:r w:rsidRPr="00F44781" w:rsidR="000A1892">
        <w:rPr>
          <w:rFonts w:ascii="Times New Roman" w:hAnsi="Times New Roman" w:cs="Times New Roman"/>
          <w:sz w:val="26"/>
          <w:szCs w:val="26"/>
        </w:rPr>
        <w:t>2</w:t>
      </w:r>
      <w:r w:rsidRPr="00F44781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0A1892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 w:rsidRPr="00F44781">
        <w:rPr>
          <w:rFonts w:ascii="Times New Roman" w:hAnsi="Times New Roman" w:cs="Times New Roman"/>
          <w:sz w:val="26"/>
          <w:szCs w:val="26"/>
        </w:rPr>
        <w:t>м</w:t>
      </w:r>
      <w:r w:rsidRPr="00F44781" w:rsidR="00F11410">
        <w:rPr>
          <w:rFonts w:ascii="Times New Roman" w:hAnsi="Times New Roman" w:cs="Times New Roman"/>
          <w:sz w:val="26"/>
          <w:szCs w:val="26"/>
        </w:rPr>
        <w:t>и</w:t>
      </w:r>
      <w:r w:rsidRPr="00F44781" w:rsidR="000A1892">
        <w:rPr>
          <w:rFonts w:ascii="Times New Roman" w:hAnsi="Times New Roman" w:cs="Times New Roman"/>
          <w:sz w:val="26"/>
          <w:szCs w:val="26"/>
        </w:rPr>
        <w:t>ровой судья судебного участка №</w:t>
      </w:r>
      <w:r w:rsidRPr="00F44781" w:rsidR="00272D29">
        <w:rPr>
          <w:rFonts w:ascii="Times New Roman" w:hAnsi="Times New Roman" w:cs="Times New Roman"/>
          <w:sz w:val="26"/>
          <w:szCs w:val="26"/>
        </w:rPr>
        <w:t>1</w:t>
      </w:r>
      <w:r w:rsidRPr="00F44781" w:rsidR="00F1141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F44781" w:rsidR="00272D29">
        <w:rPr>
          <w:rFonts w:ascii="Times New Roman" w:hAnsi="Times New Roman" w:cs="Times New Roman"/>
          <w:sz w:val="26"/>
          <w:szCs w:val="26"/>
        </w:rPr>
        <w:t>Олькова Н.В</w:t>
      </w:r>
      <w:r w:rsidRPr="00F44781" w:rsidR="00F11410">
        <w:rPr>
          <w:rFonts w:ascii="Times New Roman" w:hAnsi="Times New Roman" w:cs="Times New Roman"/>
          <w:sz w:val="26"/>
          <w:szCs w:val="26"/>
        </w:rPr>
        <w:t xml:space="preserve">. (628486, </w:t>
      </w:r>
      <w:r w:rsidRPr="00F44781" w:rsidR="00DD4BC9">
        <w:rPr>
          <w:rFonts w:ascii="Times New Roman" w:hAnsi="Times New Roman" w:cs="Times New Roman"/>
          <w:sz w:val="26"/>
          <w:szCs w:val="26"/>
        </w:rPr>
        <w:t>ХМАО</w:t>
      </w:r>
      <w:r w:rsidRPr="00F44781" w:rsidR="00F11410">
        <w:rPr>
          <w:rFonts w:ascii="Times New Roman" w:hAnsi="Times New Roman" w:cs="Times New Roman"/>
          <w:sz w:val="26"/>
          <w:szCs w:val="26"/>
        </w:rPr>
        <w:t xml:space="preserve"> – Югра, г.</w:t>
      </w:r>
      <w:r w:rsidRPr="00F44781" w:rsidR="00CF2BE2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F11410">
        <w:rPr>
          <w:rFonts w:ascii="Times New Roman" w:hAnsi="Times New Roman" w:cs="Times New Roman"/>
          <w:sz w:val="26"/>
          <w:szCs w:val="26"/>
        </w:rPr>
        <w:t>Когалым, ул.</w:t>
      </w:r>
      <w:r w:rsidRPr="00F44781" w:rsidR="00272D29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F11410">
        <w:rPr>
          <w:rFonts w:ascii="Times New Roman" w:hAnsi="Times New Roman" w:cs="Times New Roman"/>
          <w:sz w:val="26"/>
          <w:szCs w:val="26"/>
        </w:rPr>
        <w:t>Мира, д. 24),</w:t>
      </w:r>
    </w:p>
    <w:p w:rsidR="00BC4A73" w:rsidRPr="00F44781" w:rsidP="00F44781">
      <w:pPr>
        <w:pStyle w:val="BodyTextIndent2"/>
      </w:pPr>
      <w:r w:rsidRPr="00F44781">
        <w:t xml:space="preserve">рассмотрев дело об административном правонарушении в отношении </w:t>
      </w:r>
      <w:r w:rsidRPr="00F44781" w:rsidR="000A1892">
        <w:t xml:space="preserve">должностного лица, </w:t>
      </w:r>
      <w:r w:rsidRPr="00F44781" w:rsidR="00881D40">
        <w:t xml:space="preserve">управляющей торгового центра «Лайм» </w:t>
      </w:r>
      <w:r w:rsidRPr="00F44781" w:rsidR="00881D40">
        <w:t>Аржанухиной</w:t>
      </w:r>
      <w:r w:rsidRPr="00F44781" w:rsidR="00881D40">
        <w:t xml:space="preserve"> </w:t>
      </w:r>
      <w:r w:rsidRPr="00F44781" w:rsidR="00881D40">
        <w:t>Наргиз</w:t>
      </w:r>
      <w:r w:rsidRPr="00F44781" w:rsidR="00881D40">
        <w:t xml:space="preserve"> Валерьевны</w:t>
      </w:r>
      <w:r w:rsidR="00976579">
        <w:t>*</w:t>
      </w:r>
      <w:r w:rsidRPr="00F44781" w:rsidR="00D34034">
        <w:t>,</w:t>
      </w:r>
      <w:r w:rsidRPr="00F44781" w:rsidR="0079244B">
        <w:t xml:space="preserve"> </w:t>
      </w:r>
      <w:r w:rsidRPr="00F44781" w:rsidR="00785BB3">
        <w:t>привлекаемо</w:t>
      </w:r>
      <w:r w:rsidRPr="00F44781" w:rsidR="000A1892">
        <w:t>й</w:t>
      </w:r>
      <w:r w:rsidRPr="00F44781" w:rsidR="00785BB3">
        <w:t xml:space="preserve"> к адми</w:t>
      </w:r>
      <w:r w:rsidRPr="00F44781" w:rsidR="009D06E6">
        <w:t>нистративной ответственности по</w:t>
      </w:r>
      <w:r w:rsidRPr="00F44781" w:rsidR="003C2AC8">
        <w:t xml:space="preserve"> </w:t>
      </w:r>
      <w:r w:rsidRPr="00F44781" w:rsidR="00EE142C">
        <w:t xml:space="preserve">ч. 1 </w:t>
      </w:r>
      <w:r w:rsidRPr="00F44781" w:rsidR="00785BB3">
        <w:t xml:space="preserve">ст. </w:t>
      </w:r>
      <w:r w:rsidRPr="00F44781" w:rsidR="00EE142C">
        <w:t xml:space="preserve">20.35 </w:t>
      </w:r>
      <w:r w:rsidRPr="00F44781" w:rsidR="00785BB3">
        <w:t>КоАП РФ</w:t>
      </w:r>
      <w:r w:rsidRPr="00F44781" w:rsidR="005A798C">
        <w:t>,</w:t>
      </w:r>
    </w:p>
    <w:p w:rsidR="0083721F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089" w:rsidRPr="00F44781" w:rsidP="00F447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УСТАНОВИЛ:</w:t>
      </w:r>
    </w:p>
    <w:p w:rsidR="004A7089" w:rsidRPr="00F44781" w:rsidP="00F447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71FF5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01.04.2024 в 11 часов 00 минут должностным лицом - управляющей  торгового центра «Лайм» </w:t>
      </w:r>
      <w:r w:rsidRPr="00F44781">
        <w:rPr>
          <w:rFonts w:ascii="Times New Roman" w:hAnsi="Times New Roman" w:cs="Times New Roman"/>
          <w:sz w:val="26"/>
          <w:szCs w:val="26"/>
        </w:rPr>
        <w:t>Аржанухиной</w:t>
      </w:r>
      <w:r w:rsidRPr="00F44781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Наргиз</w:t>
      </w:r>
      <w:r w:rsidRPr="00F44781">
        <w:rPr>
          <w:rFonts w:ascii="Times New Roman" w:hAnsi="Times New Roman" w:cs="Times New Roman"/>
          <w:sz w:val="26"/>
          <w:szCs w:val="26"/>
        </w:rPr>
        <w:t xml:space="preserve"> Валерьевной по адресу: г. Когалым ул. Прибалтийская д. 33 А, совершено административное правонарушение, ответственность за которое предусмотрена частью 1 статьи 20.35 КоАП РФ – нарушение требований к антитеррористической защищенности объектов, выразившееся в нарушении подпункта «в» пункта 25, пункта 32 Требований в отношении торгового объекта - ТЦ «Лайм», расположенного по адресу: г. Когалым ул. Прибалтийская д. 33 А, а именно: не проведение  своевременной актуализации паспорта безопасности, в связи с изменением сил и средств, привлекаемых для обеспечения антитеррористической защищенности торгового объекта (территории); не оборудование системой оповещения торгового зала магазина «Пятерочка», расположенного на 1 этаже здания ТЦ «Лайм».</w:t>
      </w:r>
      <w:r w:rsidRPr="00F44781">
        <w:rPr>
          <w:rFonts w:ascii="Times New Roman" w:hAnsi="Times New Roman" w:cs="Times New Roman"/>
          <w:sz w:val="26"/>
          <w:szCs w:val="26"/>
        </w:rPr>
        <w:t xml:space="preserve"> Действия (бездействия) должностного лица не относятся к случаям, предусмотренным ч. 2 ст. 20.35 КоАП РФ, статьям 11.15.1. и 20.30 КоАП РФ, и не содержат признаков уголовно наказуемого деяния.</w:t>
      </w:r>
    </w:p>
    <w:p w:rsidR="002104E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Аржанухина</w:t>
      </w:r>
      <w:r w:rsidRPr="00F44781">
        <w:rPr>
          <w:rFonts w:ascii="Times New Roman" w:hAnsi="Times New Roman" w:cs="Times New Roman"/>
          <w:sz w:val="26"/>
          <w:szCs w:val="26"/>
        </w:rPr>
        <w:t xml:space="preserve"> Н.В.</w:t>
      </w:r>
      <w:r w:rsidRPr="00F44781" w:rsidR="00471FF5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в судебном заседании вину признала, представила письменное ходатайство и документы и пояснила, что все правонарушения по состоянию на 13.01.2025 устранены. Кроме того, к управляющей ТК «Лайм» было применено дисциплинарное взыскание о лишении премии. Просит при вынесении наказания учесть</w:t>
      </w:r>
      <w:r w:rsidRPr="00F44781" w:rsidR="003C2668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все особенности объективной и субъективной стороны состава административного проступка, позволяющие идентифицировать признаки неосторожного деяния, а также наличие обстоятельств, смягчающих ответственность, такие как: полное признание вины в совершенной правонарушении, раскаяние в содеянно</w:t>
      </w:r>
      <w:r w:rsidRPr="00F44781" w:rsidR="003C2668">
        <w:rPr>
          <w:rFonts w:ascii="Times New Roman" w:hAnsi="Times New Roman" w:cs="Times New Roman"/>
          <w:sz w:val="26"/>
          <w:szCs w:val="26"/>
        </w:rPr>
        <w:t xml:space="preserve">м; </w:t>
      </w:r>
      <w:r w:rsidRPr="00F44781">
        <w:rPr>
          <w:rFonts w:ascii="Times New Roman" w:hAnsi="Times New Roman" w:cs="Times New Roman"/>
          <w:sz w:val="26"/>
          <w:szCs w:val="26"/>
        </w:rPr>
        <w:t>устранение нарушения;</w:t>
      </w:r>
      <w:r w:rsidRPr="00F44781" w:rsidR="003C2668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 xml:space="preserve">привлечении </w:t>
      </w:r>
      <w:r w:rsidRPr="00F44781" w:rsidR="003C2668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</w:t>
      </w:r>
      <w:r w:rsidRPr="00F44781">
        <w:rPr>
          <w:rFonts w:ascii="Times New Roman" w:hAnsi="Times New Roman" w:cs="Times New Roman"/>
          <w:sz w:val="26"/>
          <w:szCs w:val="26"/>
        </w:rPr>
        <w:t xml:space="preserve">впервые; правонарушение совершено неумышленно; отсутствует существенная угроза охраняемым общественным отношениям; финансовое положение </w:t>
      </w:r>
      <w:r w:rsidRPr="00F44781">
        <w:rPr>
          <w:rFonts w:ascii="Times New Roman" w:hAnsi="Times New Roman" w:cs="Times New Roman"/>
          <w:sz w:val="26"/>
          <w:szCs w:val="26"/>
        </w:rPr>
        <w:t>Аржанухиной</w:t>
      </w:r>
      <w:r w:rsidRPr="00F44781">
        <w:rPr>
          <w:rFonts w:ascii="Times New Roman" w:hAnsi="Times New Roman" w:cs="Times New Roman"/>
          <w:sz w:val="26"/>
          <w:szCs w:val="26"/>
        </w:rPr>
        <w:t xml:space="preserve"> Н В (нахождение на иждивении ребенка; разве</w:t>
      </w:r>
      <w:r w:rsidRPr="00F44781" w:rsidR="003C2668">
        <w:rPr>
          <w:rFonts w:ascii="Times New Roman" w:hAnsi="Times New Roman" w:cs="Times New Roman"/>
          <w:sz w:val="26"/>
          <w:szCs w:val="26"/>
        </w:rPr>
        <w:t>дена и имеет статус пенсионера);</w:t>
      </w:r>
      <w:r w:rsidRPr="00F44781">
        <w:rPr>
          <w:rFonts w:ascii="Times New Roman" w:hAnsi="Times New Roman" w:cs="Times New Roman"/>
          <w:sz w:val="26"/>
          <w:szCs w:val="26"/>
        </w:rPr>
        <w:t xml:space="preserve"> отсутствие вредных материальных последствия для общества и государства; готовность соблюдать требования законодатель</w:t>
      </w:r>
      <w:r w:rsidRPr="00F44781" w:rsidR="003C2668">
        <w:rPr>
          <w:rFonts w:ascii="Times New Roman" w:hAnsi="Times New Roman" w:cs="Times New Roman"/>
          <w:sz w:val="26"/>
          <w:szCs w:val="26"/>
        </w:rPr>
        <w:t>ства в дальнейшем</w:t>
      </w:r>
      <w:r w:rsidRPr="00F44781">
        <w:rPr>
          <w:rFonts w:ascii="Times New Roman" w:hAnsi="Times New Roman" w:cs="Times New Roman"/>
          <w:sz w:val="26"/>
          <w:szCs w:val="26"/>
        </w:rPr>
        <w:t>.</w:t>
      </w:r>
    </w:p>
    <w:p w:rsidR="00314D43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Мировой судья</w:t>
      </w:r>
      <w:r w:rsidRPr="00F44781" w:rsidR="003C2668">
        <w:rPr>
          <w:rFonts w:ascii="Times New Roman" w:hAnsi="Times New Roman" w:cs="Times New Roman"/>
          <w:sz w:val="26"/>
          <w:szCs w:val="26"/>
        </w:rPr>
        <w:t>,</w:t>
      </w:r>
      <w:r w:rsidRPr="00F44781" w:rsidR="00EB18F0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3C26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F44781" w:rsidR="003C2668">
        <w:rPr>
          <w:rFonts w:ascii="Times New Roman" w:hAnsi="Times New Roman" w:cs="Times New Roman"/>
          <w:sz w:val="26"/>
          <w:szCs w:val="26"/>
        </w:rPr>
        <w:t>Аржанухину</w:t>
      </w:r>
      <w:r w:rsidRPr="00F44781" w:rsidR="003C2668">
        <w:rPr>
          <w:rFonts w:ascii="Times New Roman" w:hAnsi="Times New Roman" w:cs="Times New Roman"/>
          <w:sz w:val="26"/>
          <w:szCs w:val="26"/>
        </w:rPr>
        <w:t xml:space="preserve"> Н.В., </w:t>
      </w:r>
      <w:r w:rsidRPr="00F44781">
        <w:rPr>
          <w:rFonts w:ascii="Times New Roman" w:hAnsi="Times New Roman" w:cs="Times New Roman"/>
          <w:sz w:val="26"/>
          <w:szCs w:val="26"/>
        </w:rPr>
        <w:t xml:space="preserve">изучив </w:t>
      </w:r>
      <w:r w:rsidRPr="00F44781" w:rsidR="00797748">
        <w:rPr>
          <w:rFonts w:ascii="Times New Roman" w:hAnsi="Times New Roman" w:cs="Times New Roman"/>
          <w:sz w:val="26"/>
          <w:szCs w:val="26"/>
        </w:rPr>
        <w:t xml:space="preserve">материалы дела, </w:t>
      </w:r>
      <w:r w:rsidRPr="00F44781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Pr="00F44781" w:rsidR="006D5FBF">
        <w:rPr>
          <w:rFonts w:ascii="Times New Roman" w:hAnsi="Times New Roman" w:cs="Times New Roman"/>
          <w:sz w:val="26"/>
          <w:szCs w:val="26"/>
        </w:rPr>
        <w:t>Аржанухиной</w:t>
      </w:r>
      <w:r w:rsidRPr="00F44781" w:rsidR="006D5FBF">
        <w:rPr>
          <w:rFonts w:ascii="Times New Roman" w:hAnsi="Times New Roman" w:cs="Times New Roman"/>
          <w:sz w:val="26"/>
          <w:szCs w:val="26"/>
        </w:rPr>
        <w:t xml:space="preserve"> Н.В.</w:t>
      </w:r>
      <w:r w:rsidRPr="00F44781" w:rsidR="00797748">
        <w:rPr>
          <w:rFonts w:ascii="Times New Roman" w:hAnsi="Times New Roman" w:cs="Times New Roman"/>
          <w:sz w:val="26"/>
          <w:szCs w:val="26"/>
        </w:rPr>
        <w:t xml:space="preserve"> документы</w:t>
      </w:r>
      <w:r w:rsidRPr="00F44781">
        <w:rPr>
          <w:rFonts w:ascii="Times New Roman" w:hAnsi="Times New Roman" w:cs="Times New Roman"/>
          <w:sz w:val="26"/>
          <w:szCs w:val="26"/>
        </w:rPr>
        <w:t>, приходит к следующему</w:t>
      </w:r>
      <w:r w:rsidRPr="00F44781" w:rsidR="0097458D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F44781">
        <w:rPr>
          <w:rFonts w:ascii="Times New Roman" w:hAnsi="Times New Roman" w:cs="Times New Roman"/>
          <w:sz w:val="26"/>
          <w:szCs w:val="26"/>
        </w:rPr>
        <w:t>.</w:t>
      </w:r>
    </w:p>
    <w:p w:rsidR="00823E51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Ответственность по ч.</w:t>
      </w:r>
      <w:r w:rsidRPr="00F44781" w:rsidR="00B1176B">
        <w:rPr>
          <w:rFonts w:ascii="Times New Roman" w:hAnsi="Times New Roman" w:cs="Times New Roman"/>
          <w:sz w:val="26"/>
          <w:szCs w:val="26"/>
        </w:rPr>
        <w:t>1 ст.20.35 КоАП РФ наступает за</w:t>
      </w:r>
      <w:r w:rsidRPr="00F44781" w:rsidR="000D5CB0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0D5CB0">
        <w:rPr>
          <w:rStyle w:val="Emphasis"/>
          <w:rFonts w:ascii="Times New Roman" w:hAnsi="Times New Roman" w:cs="Times New Roman"/>
          <w:i w:val="0"/>
          <w:sz w:val="26"/>
          <w:szCs w:val="26"/>
        </w:rPr>
        <w:t>нарушение</w:t>
      </w:r>
      <w:r w:rsidRPr="00F44781" w:rsidR="000D5CB0">
        <w:rPr>
          <w:rFonts w:ascii="Times New Roman" w:hAnsi="Times New Roman" w:cs="Times New Roman"/>
          <w:sz w:val="26"/>
          <w:szCs w:val="26"/>
        </w:rPr>
        <w:t xml:space="preserve">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</w:t>
      </w:r>
      <w:hyperlink r:id="rId5" w:anchor="/document/12125267/entry/11151" w:history="1">
        <w:r w:rsidRPr="00F44781" w:rsidR="000D5CB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11.15.1</w:t>
        </w:r>
      </w:hyperlink>
      <w:r w:rsidRPr="00F44781" w:rsidR="000D5C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2030" w:history="1">
        <w:r w:rsidRPr="00F44781" w:rsidR="000D5CB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20.30</w:t>
        </w:r>
      </w:hyperlink>
      <w:r w:rsidRPr="00F44781" w:rsidR="000D5CB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F44781" w:rsidR="000D5CB0">
        <w:rPr>
          <w:rStyle w:val="Emphasis"/>
          <w:rFonts w:ascii="Times New Roman" w:hAnsi="Times New Roman" w:cs="Times New Roman"/>
          <w:i w:val="0"/>
          <w:sz w:val="26"/>
          <w:szCs w:val="26"/>
        </w:rPr>
        <w:t>Кодекса</w:t>
      </w:r>
      <w:r w:rsidRPr="00F44781" w:rsidR="000D5CB0">
        <w:rPr>
          <w:rFonts w:ascii="Times New Roman" w:hAnsi="Times New Roman" w:cs="Times New Roman"/>
          <w:sz w:val="26"/>
          <w:szCs w:val="26"/>
        </w:rPr>
        <w:t>, если эти действия не содержат признаков уголовно наказуемого деяния.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01.04.2024 </w:t>
      </w:r>
      <w:r w:rsidRPr="00F44781" w:rsidR="007E387F">
        <w:rPr>
          <w:rFonts w:ascii="Times New Roman" w:hAnsi="Times New Roman" w:cs="Times New Roman"/>
          <w:sz w:val="26"/>
          <w:szCs w:val="26"/>
        </w:rPr>
        <w:t xml:space="preserve">в </w:t>
      </w:r>
      <w:r w:rsidRPr="00F44781">
        <w:rPr>
          <w:rFonts w:ascii="Times New Roman" w:hAnsi="Times New Roman" w:cs="Times New Roman"/>
          <w:sz w:val="26"/>
          <w:szCs w:val="26"/>
        </w:rPr>
        <w:t>11 часов 00 минут Прокуратурой города Когалыма проведена проверка деятельности объекта - торговый центр «Лайм» индивидуального предпринимателя Елагиной Т.И., расположенного по адресу: ХМАО - Югра, г. Когалым, ул. Прибалтийская д. 33 А, в сфере антитеррористической защищенности торговых объектов, в соответствии с решением заместителя прокурора города Когалыма  «о проведении проверки» № 101 от 29</w:t>
      </w:r>
      <w:r w:rsidRPr="00F44781" w:rsidR="007E387F">
        <w:rPr>
          <w:rFonts w:ascii="Times New Roman" w:hAnsi="Times New Roman" w:cs="Times New Roman"/>
          <w:sz w:val="26"/>
          <w:szCs w:val="26"/>
        </w:rPr>
        <w:t>.03.</w:t>
      </w:r>
      <w:r w:rsidRPr="00F44781">
        <w:rPr>
          <w:rFonts w:ascii="Times New Roman" w:hAnsi="Times New Roman" w:cs="Times New Roman"/>
          <w:sz w:val="26"/>
          <w:szCs w:val="26"/>
        </w:rPr>
        <w:t xml:space="preserve">2024 (в соответствии с заданием прокуратуры автономного округа о проверке исполнения законодательства в сфере антитеррористической защищенности объектов торговли от 30.01.2024 № 27-18-2024/857-24-20711001). В ходе проверки антитеррористической защищенности были установлены следующие нарушения требований Постановления Правительства РФ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(территорий) (далее </w:t>
      </w:r>
      <w:r w:rsidRPr="00F44781" w:rsidR="00F44781">
        <w:rPr>
          <w:rFonts w:ascii="Times New Roman" w:hAnsi="Times New Roman" w:cs="Times New Roman"/>
          <w:sz w:val="26"/>
          <w:szCs w:val="26"/>
        </w:rPr>
        <w:t>-</w:t>
      </w:r>
      <w:r w:rsidRPr="00F44781">
        <w:rPr>
          <w:rFonts w:ascii="Times New Roman" w:hAnsi="Times New Roman" w:cs="Times New Roman"/>
          <w:sz w:val="26"/>
          <w:szCs w:val="26"/>
        </w:rPr>
        <w:t xml:space="preserve"> Требований), а именно: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1. В нарушение подпункта «в» пункта 25 Требований не проведена своевременная актуализация паспорта безопасности, в связи с изменением сил и средств, привлекаемых для обеспечения антитеррористической защищенности торгового объекта (территории):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1.1. Изменение количества камер видеонаблюдения установленных на объекте, согласно приложения к паспорту безопасности (акт обследования и категорирования от 01.03.2021) установлено </w:t>
      </w:r>
      <w:r w:rsidRPr="00F44781" w:rsidR="007E387F">
        <w:rPr>
          <w:rFonts w:ascii="Times New Roman" w:hAnsi="Times New Roman" w:cs="Times New Roman"/>
          <w:sz w:val="26"/>
          <w:szCs w:val="26"/>
        </w:rPr>
        <w:t>-</w:t>
      </w:r>
      <w:r w:rsidRPr="00F44781">
        <w:rPr>
          <w:rFonts w:ascii="Times New Roman" w:hAnsi="Times New Roman" w:cs="Times New Roman"/>
          <w:sz w:val="26"/>
          <w:szCs w:val="26"/>
        </w:rPr>
        <w:t xml:space="preserve"> 69 камер, из них наружных - 6, внутренних - 63, фактически на момент проверки </w:t>
      </w:r>
      <w:r w:rsidRPr="00F44781" w:rsidR="007E387F">
        <w:rPr>
          <w:rFonts w:ascii="Times New Roman" w:hAnsi="Times New Roman" w:cs="Times New Roman"/>
          <w:sz w:val="26"/>
          <w:szCs w:val="26"/>
        </w:rPr>
        <w:t>-</w:t>
      </w:r>
      <w:r w:rsidRPr="00F44781">
        <w:rPr>
          <w:rFonts w:ascii="Times New Roman" w:hAnsi="Times New Roman" w:cs="Times New Roman"/>
          <w:sz w:val="26"/>
          <w:szCs w:val="26"/>
        </w:rPr>
        <w:t xml:space="preserve"> 46 камер, из них наружных - 10, внутренних -36.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1.2. Снятие поста физической охраны (в соответствии с обращением в ООО ЧОО «Гарант </w:t>
      </w:r>
      <w:r w:rsidRPr="00F44781" w:rsidR="007E387F">
        <w:rPr>
          <w:rFonts w:ascii="Times New Roman" w:hAnsi="Times New Roman" w:cs="Times New Roman"/>
          <w:sz w:val="26"/>
          <w:szCs w:val="26"/>
        </w:rPr>
        <w:t>-</w:t>
      </w:r>
      <w:r w:rsidRPr="00F44781">
        <w:rPr>
          <w:rFonts w:ascii="Times New Roman" w:hAnsi="Times New Roman" w:cs="Times New Roman"/>
          <w:sz w:val="26"/>
          <w:szCs w:val="26"/>
        </w:rPr>
        <w:t xml:space="preserve"> К» от 08.02.2021 исх. № 26 физическая охрана объекта прекращена с 01.03.2021 года).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2. В нарушение пункта 32, система оповещения на торговом объекте (территории) не обеспечивает оперативное информирование людей об угрозе совершения или о совершении на торговом объекте (территории) террористического акта, а именно отсутствует система оповещения в торговом зале магазина «Пятерочка», расположенном на 1 этаже здания.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В соответствии со статьей 1 Федерального закона от 6</w:t>
      </w:r>
      <w:r w:rsidRPr="00F44781" w:rsidR="007E387F">
        <w:rPr>
          <w:rFonts w:ascii="Times New Roman" w:hAnsi="Times New Roman" w:cs="Times New Roman"/>
          <w:sz w:val="26"/>
          <w:szCs w:val="26"/>
        </w:rPr>
        <w:t>.03.</w:t>
      </w:r>
      <w:r w:rsidRPr="00F44781">
        <w:rPr>
          <w:rFonts w:ascii="Times New Roman" w:hAnsi="Times New Roman" w:cs="Times New Roman"/>
          <w:sz w:val="26"/>
          <w:szCs w:val="26"/>
        </w:rPr>
        <w:t>2006 № 35-ФЗ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На основании пункта 4 части 2 статьи 5 Федерального закона от </w:t>
      </w:r>
      <w:r w:rsidRPr="00F44781" w:rsidR="007E387F">
        <w:rPr>
          <w:rFonts w:ascii="Times New Roman" w:hAnsi="Times New Roman" w:cs="Times New Roman"/>
          <w:sz w:val="26"/>
          <w:szCs w:val="26"/>
        </w:rPr>
        <w:t>06.03.</w:t>
      </w:r>
      <w:r w:rsidRPr="00F44781">
        <w:rPr>
          <w:rFonts w:ascii="Times New Roman" w:hAnsi="Times New Roman" w:cs="Times New Roman"/>
          <w:sz w:val="26"/>
          <w:szCs w:val="26"/>
        </w:rPr>
        <w:t xml:space="preserve">2006 № 35 - ФЗ «О противодействии терроризму», Правительство Российской Федерации устанавливает обязательные для выполнения требования к антитеррористической </w:t>
      </w:r>
      <w:r w:rsidRPr="00F44781">
        <w:rPr>
          <w:rFonts w:ascii="Times New Roman" w:hAnsi="Times New Roman" w:cs="Times New Roman"/>
          <w:sz w:val="26"/>
          <w:szCs w:val="26"/>
        </w:rPr>
        <w:t>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F44781">
        <w:rPr>
          <w:rFonts w:ascii="Times New Roman" w:hAnsi="Times New Roman" w:cs="Times New Roman"/>
          <w:sz w:val="26"/>
          <w:szCs w:val="26"/>
        </w:rPr>
        <w:t xml:space="preserve">ребования к антитеррористической защищенности торговых объектов (территорий) утверждены Постановлением Правительства РФ от 19.10.2017 № 1273 «Об утверждении требований к антитеррористической защищенности торговых объектов (территорий) и формы паспорта безопасности </w:t>
      </w:r>
      <w:r w:rsidRPr="00F44781" w:rsidR="0076702B">
        <w:rPr>
          <w:rFonts w:ascii="Times New Roman" w:hAnsi="Times New Roman" w:cs="Times New Roman"/>
          <w:sz w:val="26"/>
          <w:szCs w:val="26"/>
        </w:rPr>
        <w:t>торгового объекта (территорий)»</w:t>
      </w:r>
      <w:r w:rsidRPr="00F44781">
        <w:rPr>
          <w:rFonts w:ascii="Times New Roman" w:hAnsi="Times New Roman" w:cs="Times New Roman"/>
          <w:sz w:val="26"/>
          <w:szCs w:val="26"/>
        </w:rPr>
        <w:t>.</w:t>
      </w:r>
    </w:p>
    <w:p w:rsidR="0076702B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В соответствии с выпиской из Единого государственного реестра недвижимости собственником торгового центра «Лайм», расположенного по адресу: ХМАО - Югра, г. Когалым, ул. Прибалтийская д. 33 А, является индивидуальный предприниматель Елагина Т</w:t>
      </w:r>
      <w:r w:rsidRPr="00F44781" w:rsidR="007E387F">
        <w:rPr>
          <w:rFonts w:ascii="Times New Roman" w:hAnsi="Times New Roman" w:cs="Times New Roman"/>
          <w:sz w:val="26"/>
          <w:szCs w:val="26"/>
        </w:rPr>
        <w:t>.И.</w:t>
      </w:r>
    </w:p>
    <w:p w:rsidR="0076702B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Согласно выписки № ИЭ9965-24-19727670 от 07.05.2024 года из Единого государственного реестра индивидуальных предпринимателей, одним из дополнительных видов деятельности ИП Елагиной Т.И. является — аренда и управление собственн</w:t>
      </w:r>
      <w:r w:rsidRPr="00F44781" w:rsidR="007E387F">
        <w:rPr>
          <w:rFonts w:ascii="Times New Roman" w:hAnsi="Times New Roman" w:cs="Times New Roman"/>
          <w:sz w:val="26"/>
          <w:szCs w:val="26"/>
        </w:rPr>
        <w:t>ым или арендованным имуществом</w:t>
      </w:r>
      <w:r w:rsidRPr="00F44781">
        <w:rPr>
          <w:rFonts w:ascii="Times New Roman" w:hAnsi="Times New Roman" w:cs="Times New Roman"/>
          <w:sz w:val="26"/>
          <w:szCs w:val="26"/>
        </w:rPr>
        <w:t>.</w:t>
      </w:r>
    </w:p>
    <w:p w:rsidR="003C266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 Согласно пункту 3 Требований,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объекта).</w:t>
      </w:r>
    </w:p>
    <w:p w:rsidR="007E387F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 Должностным лицом осуществляющим непосредственное руководство</w:t>
      </w:r>
      <w:r w:rsidRPr="00F44781">
        <w:rPr>
          <w:rFonts w:ascii="Times New Roman" w:hAnsi="Times New Roman" w:cs="Times New Roman"/>
          <w:sz w:val="26"/>
          <w:szCs w:val="26"/>
        </w:rPr>
        <w:t xml:space="preserve">  (в соответствии с пунктом 2.1</w:t>
      </w:r>
      <w:r w:rsidRPr="00F44781">
        <w:rPr>
          <w:rFonts w:ascii="Times New Roman" w:hAnsi="Times New Roman" w:cs="Times New Roman"/>
          <w:sz w:val="26"/>
          <w:szCs w:val="26"/>
        </w:rPr>
        <w:t xml:space="preserve"> должностной инструкции «управляющей торговым центром» от 09.01.2023 № 01) и являющимся ответственным за антитеррористическую защищенность (в соответствии с приказом ИП «Елагина Т.И.» № 101/1 от 01.10.2022 года, пунктами 2.13, 4.5 должностной инструкции «управляющей торговым центром» от 09.01.2023 года № 01) на торговом объекте ТЦ «Лайм», расположенном по адресу: г. Когалым, ул. Прибалтийская д. 33 А, является управляющая торговым центром </w:t>
      </w:r>
      <w:r w:rsidRPr="00F44781">
        <w:rPr>
          <w:rFonts w:ascii="Times New Roman" w:hAnsi="Times New Roman" w:cs="Times New Roman"/>
          <w:sz w:val="26"/>
          <w:szCs w:val="26"/>
        </w:rPr>
        <w:t xml:space="preserve">«Лайм» </w:t>
      </w:r>
      <w:r w:rsidRPr="00F44781">
        <w:rPr>
          <w:rFonts w:ascii="Times New Roman" w:hAnsi="Times New Roman" w:cs="Times New Roman"/>
          <w:sz w:val="26"/>
          <w:szCs w:val="26"/>
        </w:rPr>
        <w:t>Аржанухина</w:t>
      </w:r>
      <w:r w:rsidRPr="00F44781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Наргиз</w:t>
      </w:r>
      <w:r w:rsidRPr="00F44781">
        <w:rPr>
          <w:rFonts w:ascii="Times New Roman" w:hAnsi="Times New Roman" w:cs="Times New Roman"/>
          <w:sz w:val="26"/>
          <w:szCs w:val="26"/>
        </w:rPr>
        <w:t xml:space="preserve"> Валерьевна.</w:t>
      </w:r>
      <w:r w:rsidRPr="00F447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87F" w:rsidRPr="00F44781" w:rsidP="00F44781">
      <w:pPr>
        <w:pStyle w:val="BodyTextIndent2"/>
      </w:pPr>
      <w:r w:rsidRPr="00F44781"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F44781">
        <w:t xml:space="preserve"> </w:t>
      </w:r>
    </w:p>
    <w:p w:rsidR="000F5F7A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F44781" w:rsidR="006D5FBF">
        <w:rPr>
          <w:rFonts w:ascii="Times New Roman" w:hAnsi="Times New Roman" w:cs="Times New Roman"/>
          <w:sz w:val="26"/>
          <w:szCs w:val="26"/>
        </w:rPr>
        <w:t>Аржанухиной</w:t>
      </w:r>
      <w:r w:rsidRPr="00F44781" w:rsidR="006D5FBF">
        <w:rPr>
          <w:rFonts w:ascii="Times New Roman" w:hAnsi="Times New Roman" w:cs="Times New Roman"/>
          <w:sz w:val="26"/>
          <w:szCs w:val="26"/>
        </w:rPr>
        <w:t xml:space="preserve"> Н.В.</w:t>
      </w:r>
      <w:r w:rsidRPr="00F44781" w:rsidR="00314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F44781" w:rsidR="00D50A22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812517">
        <w:rPr>
          <w:rFonts w:ascii="Times New Roman" w:hAnsi="Times New Roman" w:cs="Times New Roman"/>
          <w:sz w:val="26"/>
          <w:szCs w:val="26"/>
        </w:rPr>
        <w:t>ч.</w:t>
      </w:r>
      <w:r w:rsidRPr="00F44781" w:rsidR="00314D43">
        <w:rPr>
          <w:rFonts w:ascii="Times New Roman" w:hAnsi="Times New Roman" w:cs="Times New Roman"/>
          <w:sz w:val="26"/>
          <w:szCs w:val="26"/>
        </w:rPr>
        <w:t xml:space="preserve">1 </w:t>
      </w:r>
      <w:r w:rsidRPr="00F44781" w:rsidR="00812517">
        <w:rPr>
          <w:rFonts w:ascii="Times New Roman" w:hAnsi="Times New Roman" w:cs="Times New Roman"/>
          <w:sz w:val="26"/>
          <w:szCs w:val="26"/>
        </w:rPr>
        <w:t>ст.</w:t>
      </w:r>
      <w:r w:rsidRPr="00F44781" w:rsidR="00314D43">
        <w:rPr>
          <w:rFonts w:ascii="Times New Roman" w:hAnsi="Times New Roman" w:cs="Times New Roman"/>
          <w:sz w:val="26"/>
          <w:szCs w:val="26"/>
        </w:rPr>
        <w:t>20.35</w:t>
      </w:r>
      <w:r w:rsidRPr="00F44781" w:rsidR="000225C0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 xml:space="preserve">КоАП РФ подтверждены следующими доказательствами: </w:t>
      </w:r>
      <w:r w:rsidRPr="00F44781" w:rsidR="00EB18F0">
        <w:rPr>
          <w:rFonts w:ascii="Times New Roman" w:hAnsi="Times New Roman" w:cs="Times New Roman"/>
          <w:sz w:val="26"/>
          <w:szCs w:val="26"/>
        </w:rPr>
        <w:t>определением</w:t>
      </w:r>
      <w:r w:rsidRPr="00F44781" w:rsidR="00552954">
        <w:rPr>
          <w:rFonts w:ascii="Times New Roman" w:hAnsi="Times New Roman" w:cs="Times New Roman"/>
          <w:sz w:val="26"/>
          <w:szCs w:val="26"/>
        </w:rPr>
        <w:t xml:space="preserve"> о возбуждении дела об админ</w:t>
      </w:r>
      <w:r w:rsidRPr="00F44781" w:rsidR="00314D43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F44781" w:rsidR="007E387F">
        <w:rPr>
          <w:rFonts w:ascii="Times New Roman" w:hAnsi="Times New Roman" w:cs="Times New Roman"/>
          <w:sz w:val="26"/>
          <w:szCs w:val="26"/>
        </w:rPr>
        <w:t>2</w:t>
      </w:r>
      <w:r w:rsidRPr="00F44781" w:rsidR="00812517">
        <w:rPr>
          <w:rFonts w:ascii="Times New Roman" w:hAnsi="Times New Roman" w:cs="Times New Roman"/>
          <w:sz w:val="26"/>
          <w:szCs w:val="26"/>
        </w:rPr>
        <w:t>5.0</w:t>
      </w:r>
      <w:r w:rsidRPr="00F44781" w:rsidR="007E387F">
        <w:rPr>
          <w:rFonts w:ascii="Times New Roman" w:hAnsi="Times New Roman" w:cs="Times New Roman"/>
          <w:sz w:val="26"/>
          <w:szCs w:val="26"/>
        </w:rPr>
        <w:t>2</w:t>
      </w:r>
      <w:r w:rsidRPr="00F44781" w:rsidR="00552954">
        <w:rPr>
          <w:rFonts w:ascii="Times New Roman" w:hAnsi="Times New Roman" w:cs="Times New Roman"/>
          <w:sz w:val="26"/>
          <w:szCs w:val="26"/>
        </w:rPr>
        <w:t>.</w:t>
      </w:r>
      <w:r w:rsidRPr="00F44781" w:rsidR="00EB18F0">
        <w:rPr>
          <w:rFonts w:ascii="Times New Roman" w:hAnsi="Times New Roman" w:cs="Times New Roman"/>
          <w:sz w:val="26"/>
          <w:szCs w:val="26"/>
        </w:rPr>
        <w:t>202</w:t>
      </w:r>
      <w:r w:rsidRPr="00F44781" w:rsidR="007E387F">
        <w:rPr>
          <w:rFonts w:ascii="Times New Roman" w:hAnsi="Times New Roman" w:cs="Times New Roman"/>
          <w:sz w:val="26"/>
          <w:szCs w:val="26"/>
        </w:rPr>
        <w:t>5</w:t>
      </w:r>
      <w:r w:rsidRPr="00F44781" w:rsidR="00EB18F0">
        <w:rPr>
          <w:rFonts w:ascii="Times New Roman" w:hAnsi="Times New Roman" w:cs="Times New Roman"/>
          <w:sz w:val="26"/>
          <w:szCs w:val="26"/>
        </w:rPr>
        <w:t>;</w:t>
      </w:r>
      <w:r w:rsidRPr="00F44781" w:rsidR="00812517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№ 86ОВО104250220250001 от 25.02.2025, в котором изложены обстоятельства совершения административного правонарушения; </w:t>
      </w:r>
      <w:r w:rsidRPr="00F44781" w:rsidR="00A8647A">
        <w:rPr>
          <w:rFonts w:ascii="Times New Roman" w:hAnsi="Times New Roman" w:cs="Times New Roman"/>
          <w:sz w:val="26"/>
          <w:szCs w:val="26"/>
        </w:rPr>
        <w:t xml:space="preserve">копией решения о проведении проверки от 29.03.2024; копией акта о проведении проверки; уведомлением; копией паспорта безопасности от 01.03.2021; копией свидетельства о государственной </w:t>
      </w:r>
      <w:r w:rsidRPr="00F44781" w:rsidR="00A8647A">
        <w:rPr>
          <w:rFonts w:ascii="Times New Roman" w:hAnsi="Times New Roman" w:cs="Times New Roman"/>
          <w:sz w:val="26"/>
          <w:szCs w:val="26"/>
        </w:rPr>
        <w:t xml:space="preserve">регистрации физического лица в качестве ИП; копией выписки из ЕГРН на ТЦ «Лайм»; копией приказа на Елагину № 101/1 от 01.10.2022 «О назначении ответственного за антитеррористическую защищенность»; копию доверенности ан Елагину» копией приказа о приеме </w:t>
      </w:r>
      <w:r w:rsidRPr="00F44781" w:rsidR="00A8647A">
        <w:rPr>
          <w:rFonts w:ascii="Times New Roman" w:hAnsi="Times New Roman" w:cs="Times New Roman"/>
          <w:sz w:val="26"/>
          <w:szCs w:val="26"/>
        </w:rPr>
        <w:t>Аржанухиной</w:t>
      </w:r>
      <w:r w:rsidRPr="00F44781" w:rsidR="00A8647A">
        <w:rPr>
          <w:rFonts w:ascii="Times New Roman" w:hAnsi="Times New Roman" w:cs="Times New Roman"/>
          <w:sz w:val="26"/>
          <w:szCs w:val="26"/>
        </w:rPr>
        <w:t xml:space="preserve"> Н.В. на работу;  копией трудового договора </w:t>
      </w:r>
      <w:r w:rsidRPr="00F44781" w:rsidR="00A8647A">
        <w:rPr>
          <w:rFonts w:ascii="Times New Roman" w:hAnsi="Times New Roman" w:cs="Times New Roman"/>
          <w:sz w:val="26"/>
          <w:szCs w:val="26"/>
        </w:rPr>
        <w:t>Аржнухиной</w:t>
      </w:r>
      <w:r w:rsidRPr="00F44781" w:rsidR="00A8647A">
        <w:rPr>
          <w:rFonts w:ascii="Times New Roman" w:hAnsi="Times New Roman" w:cs="Times New Roman"/>
          <w:sz w:val="26"/>
          <w:szCs w:val="26"/>
        </w:rPr>
        <w:t xml:space="preserve"> Н.В.; копией должностной инструкции; </w:t>
      </w:r>
      <w:r w:rsidRPr="00F44781" w:rsidR="00292294">
        <w:rPr>
          <w:rFonts w:ascii="Times New Roman" w:hAnsi="Times New Roman" w:cs="Times New Roman"/>
          <w:sz w:val="26"/>
          <w:szCs w:val="26"/>
        </w:rPr>
        <w:t xml:space="preserve">ходатайство </w:t>
      </w:r>
      <w:r w:rsidRPr="00F44781" w:rsidR="00292294">
        <w:rPr>
          <w:rFonts w:ascii="Times New Roman" w:hAnsi="Times New Roman" w:cs="Times New Roman"/>
          <w:sz w:val="26"/>
          <w:szCs w:val="26"/>
        </w:rPr>
        <w:t>Аржанухиной</w:t>
      </w:r>
      <w:r w:rsidRPr="00F44781" w:rsidR="00292294">
        <w:rPr>
          <w:rFonts w:ascii="Times New Roman" w:hAnsi="Times New Roman" w:cs="Times New Roman"/>
          <w:sz w:val="26"/>
          <w:szCs w:val="26"/>
        </w:rPr>
        <w:t xml:space="preserve"> Н.В. о применении обстоятельства, смягчающих ответственность с приложениями; копией письма «О снятии поста охраны».</w:t>
      </w:r>
    </w:p>
    <w:p w:rsidR="007E387F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С учетом вышеизложенного, должностным лицом, управляющей торгового центра «Лайм» </w:t>
      </w:r>
      <w:r w:rsidRPr="00F44781">
        <w:rPr>
          <w:rFonts w:ascii="Times New Roman" w:hAnsi="Times New Roman" w:cs="Times New Roman"/>
          <w:sz w:val="26"/>
          <w:szCs w:val="26"/>
        </w:rPr>
        <w:t>Аржанухиной</w:t>
      </w:r>
      <w:r w:rsidRPr="00F44781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Наргиз</w:t>
      </w:r>
      <w:r w:rsidRPr="00F44781">
        <w:rPr>
          <w:rFonts w:ascii="Times New Roman" w:hAnsi="Times New Roman" w:cs="Times New Roman"/>
          <w:sz w:val="26"/>
          <w:szCs w:val="26"/>
        </w:rPr>
        <w:t xml:space="preserve"> Валерьевной нарушены подпункт «в» пункта 25, пункт 32 Требований.</w:t>
      </w:r>
    </w:p>
    <w:p w:rsidR="000F49F3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0F49F3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Pr="00F44781" w:rsidR="006D5FBF">
        <w:rPr>
          <w:rFonts w:ascii="Times New Roman" w:hAnsi="Times New Roman" w:cs="Times New Roman"/>
          <w:sz w:val="26"/>
          <w:szCs w:val="26"/>
        </w:rPr>
        <w:t>Аржанухина</w:t>
      </w:r>
      <w:r w:rsidRPr="00F44781" w:rsidR="006D5FBF">
        <w:rPr>
          <w:rFonts w:ascii="Times New Roman" w:hAnsi="Times New Roman" w:cs="Times New Roman"/>
          <w:sz w:val="26"/>
          <w:szCs w:val="26"/>
        </w:rPr>
        <w:t xml:space="preserve"> Н.В.</w:t>
      </w:r>
      <w:r w:rsidRPr="00F44781" w:rsidR="005504B8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принял</w:t>
      </w:r>
      <w:r w:rsidRPr="00F44781" w:rsidR="008555A1">
        <w:rPr>
          <w:rFonts w:ascii="Times New Roman" w:hAnsi="Times New Roman" w:cs="Times New Roman"/>
          <w:sz w:val="26"/>
          <w:szCs w:val="26"/>
        </w:rPr>
        <w:t>а</w:t>
      </w:r>
      <w:r w:rsidRPr="00F44781">
        <w:rPr>
          <w:rFonts w:ascii="Times New Roman" w:hAnsi="Times New Roman" w:cs="Times New Roman"/>
          <w:sz w:val="26"/>
          <w:szCs w:val="26"/>
        </w:rPr>
        <w:t xml:space="preserve"> все зависящие от не</w:t>
      </w:r>
      <w:r w:rsidRPr="00F44781" w:rsidR="008555A1">
        <w:rPr>
          <w:rFonts w:ascii="Times New Roman" w:hAnsi="Times New Roman" w:cs="Times New Roman"/>
          <w:sz w:val="26"/>
          <w:szCs w:val="26"/>
        </w:rPr>
        <w:t>е</w:t>
      </w:r>
      <w:r w:rsidRPr="00F44781">
        <w:rPr>
          <w:rFonts w:ascii="Times New Roman" w:hAnsi="Times New Roman" w:cs="Times New Roman"/>
          <w:sz w:val="26"/>
          <w:szCs w:val="26"/>
        </w:rPr>
        <w:t xml:space="preserve"> меры по недопущению правонарушения, в материалах дела не имеется.</w:t>
      </w:r>
    </w:p>
    <w:p w:rsidR="00AE640C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44781" w:rsidR="006D5FBF">
        <w:rPr>
          <w:rFonts w:ascii="Times New Roman" w:hAnsi="Times New Roman" w:cs="Times New Roman"/>
          <w:sz w:val="26"/>
          <w:szCs w:val="26"/>
        </w:rPr>
        <w:t>Аржанухиной</w:t>
      </w:r>
      <w:r w:rsidRPr="00F44781" w:rsidR="006D5FBF">
        <w:rPr>
          <w:rFonts w:ascii="Times New Roman" w:hAnsi="Times New Roman" w:cs="Times New Roman"/>
          <w:sz w:val="26"/>
          <w:szCs w:val="26"/>
        </w:rPr>
        <w:t xml:space="preserve"> Н.В.</w:t>
      </w:r>
      <w:r w:rsidRPr="00F44781" w:rsidR="005504B8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F44781" w:rsidR="007849E8">
        <w:rPr>
          <w:rFonts w:ascii="Times New Roman" w:hAnsi="Times New Roman" w:cs="Times New Roman"/>
          <w:sz w:val="26"/>
          <w:szCs w:val="26"/>
        </w:rPr>
        <w:t>ч.</w:t>
      </w:r>
      <w:r w:rsidRPr="00F44781" w:rsidR="00823E51">
        <w:rPr>
          <w:rFonts w:ascii="Times New Roman" w:hAnsi="Times New Roman" w:cs="Times New Roman"/>
          <w:sz w:val="26"/>
          <w:szCs w:val="26"/>
        </w:rPr>
        <w:t xml:space="preserve">1 </w:t>
      </w:r>
      <w:r w:rsidRPr="00F44781">
        <w:rPr>
          <w:rFonts w:ascii="Times New Roman" w:hAnsi="Times New Roman" w:cs="Times New Roman"/>
          <w:sz w:val="26"/>
          <w:szCs w:val="26"/>
        </w:rPr>
        <w:t>ст.</w:t>
      </w:r>
      <w:r w:rsidRPr="00F44781" w:rsidR="00823E51">
        <w:rPr>
          <w:rFonts w:ascii="Times New Roman" w:hAnsi="Times New Roman" w:cs="Times New Roman"/>
          <w:sz w:val="26"/>
          <w:szCs w:val="26"/>
        </w:rPr>
        <w:t xml:space="preserve">20.35 </w:t>
      </w:r>
      <w:r w:rsidRPr="00F44781" w:rsidR="006E06A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F44781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Обстоятельств</w:t>
      </w:r>
      <w:r w:rsidRPr="00F44781" w:rsidR="00951C86">
        <w:rPr>
          <w:rFonts w:ascii="Times New Roman" w:hAnsi="Times New Roman" w:cs="Times New Roman"/>
          <w:sz w:val="26"/>
          <w:szCs w:val="26"/>
        </w:rPr>
        <w:t>,</w:t>
      </w:r>
      <w:r w:rsidRPr="00F44781" w:rsidR="002A638F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исключающих производство по делу не установлено.</w:t>
      </w:r>
    </w:p>
    <w:p w:rsidR="00200CD7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Обстоятельств, которые в силу статьи 24.5 </w:t>
      </w:r>
      <w:r w:rsidRPr="00F44781" w:rsidR="0097458D">
        <w:rPr>
          <w:rFonts w:ascii="Times New Roman" w:hAnsi="Times New Roman" w:cs="Times New Roman"/>
          <w:sz w:val="26"/>
          <w:szCs w:val="26"/>
        </w:rPr>
        <w:t>КоАП РФ</w:t>
      </w:r>
      <w:r w:rsidRPr="00F44781">
        <w:rPr>
          <w:rFonts w:ascii="Times New Roman" w:hAnsi="Times New Roman" w:cs="Times New Roman"/>
          <w:sz w:val="26"/>
          <w:szCs w:val="26"/>
        </w:rPr>
        <w:t>, могли бы повлечь прекращение производства по делу, не установлено.</w:t>
      </w:r>
    </w:p>
    <w:p w:rsidR="007849E8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Обстоятельств</w:t>
      </w:r>
      <w:r w:rsidRPr="00F44781">
        <w:rPr>
          <w:rFonts w:ascii="Times New Roman" w:hAnsi="Times New Roman" w:cs="Times New Roman"/>
          <w:sz w:val="26"/>
          <w:szCs w:val="26"/>
        </w:rPr>
        <w:t>а</w:t>
      </w:r>
      <w:r w:rsidRPr="00F44781">
        <w:rPr>
          <w:rFonts w:ascii="Times New Roman" w:hAnsi="Times New Roman" w:cs="Times New Roman"/>
          <w:sz w:val="26"/>
          <w:szCs w:val="26"/>
        </w:rPr>
        <w:t>, смягчающи</w:t>
      </w:r>
      <w:r w:rsidRPr="00F44781">
        <w:rPr>
          <w:rFonts w:ascii="Times New Roman" w:hAnsi="Times New Roman" w:cs="Times New Roman"/>
          <w:sz w:val="26"/>
          <w:szCs w:val="26"/>
        </w:rPr>
        <w:t>е административную ответственность в соответствии со ст. 4.2 КоАП РФ признание вины.</w:t>
      </w:r>
    </w:p>
    <w:p w:rsidR="00200CD7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Обстоятельств</w:t>
      </w:r>
      <w:r w:rsidRPr="00F44781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</w:t>
      </w:r>
      <w:r w:rsidRPr="00F44781" w:rsidR="0097458D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 xml:space="preserve">в соответствии со ст. 4.3 КоАП РФ </w:t>
      </w:r>
      <w:r w:rsidRPr="00F44781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200CD7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00CD7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Согласно ч.1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00CD7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Вместе с тем, оснований для назначения </w:t>
      </w:r>
      <w:r w:rsidRPr="00F44781" w:rsidR="006D5FBF">
        <w:rPr>
          <w:rFonts w:ascii="Times New Roman" w:hAnsi="Times New Roman" w:cs="Times New Roman"/>
          <w:sz w:val="26"/>
          <w:szCs w:val="26"/>
        </w:rPr>
        <w:t>Аржанухиной</w:t>
      </w:r>
      <w:r w:rsidRPr="00F44781" w:rsidR="006D5FBF">
        <w:rPr>
          <w:rFonts w:ascii="Times New Roman" w:hAnsi="Times New Roman" w:cs="Times New Roman"/>
          <w:sz w:val="26"/>
          <w:szCs w:val="26"/>
        </w:rPr>
        <w:t xml:space="preserve"> Н.В.</w:t>
      </w:r>
      <w:r w:rsidRPr="00F44781" w:rsidR="0097458D">
        <w:rPr>
          <w:rFonts w:ascii="Times New Roman" w:hAnsi="Times New Roman" w:cs="Times New Roman"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>наказания в виде предупреждения не имеется. Условий, предусмотренных ч. 2 ст. 3.4 КоАП РФ, а именно наличие такого обстоятельства, как отсутствие возникновения угрозы причинения вреда жизни и здоровью людей, из материалов дела не усматривается и судом не установлено. При таких обстоятельствах наказание в виде предупреждения назначено быть не может.</w:t>
      </w:r>
    </w:p>
    <w:p w:rsidR="00200CD7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Pr="00F44781" w:rsidR="0097458D">
        <w:rPr>
          <w:rFonts w:ascii="Times New Roman" w:hAnsi="Times New Roman" w:cs="Times New Roman"/>
          <w:sz w:val="26"/>
          <w:szCs w:val="26"/>
        </w:rPr>
        <w:t>мировой судья</w:t>
      </w:r>
      <w:r w:rsidRPr="00F44781">
        <w:rPr>
          <w:rFonts w:ascii="Times New Roman" w:hAnsi="Times New Roman" w:cs="Times New Roman"/>
          <w:sz w:val="26"/>
          <w:szCs w:val="26"/>
        </w:rPr>
        <w:t xml:space="preserve"> учитывает характер и степень опасности правонарушения, данные о личности виновно</w:t>
      </w:r>
      <w:r w:rsidRPr="00F44781" w:rsidR="0097458D">
        <w:rPr>
          <w:rFonts w:ascii="Times New Roman" w:hAnsi="Times New Roman" w:cs="Times New Roman"/>
          <w:sz w:val="26"/>
          <w:szCs w:val="26"/>
        </w:rPr>
        <w:t>й</w:t>
      </w:r>
      <w:r w:rsidRPr="00F44781">
        <w:rPr>
          <w:rFonts w:ascii="Times New Roman" w:hAnsi="Times New Roman" w:cs="Times New Roman"/>
          <w:sz w:val="26"/>
          <w:szCs w:val="26"/>
        </w:rPr>
        <w:t xml:space="preserve">, отсутствие смягчающих и отягчающих наказание обстоятельств, и приходит к выводу о необходимости </w:t>
      </w:r>
      <w:r w:rsidRPr="00F44781">
        <w:rPr>
          <w:rFonts w:ascii="Times New Roman" w:hAnsi="Times New Roman" w:cs="Times New Roman"/>
          <w:sz w:val="26"/>
          <w:szCs w:val="26"/>
        </w:rPr>
        <w:t>назначения наказания в виде административного штрафа, предусмотренного санкцией данной статьи.</w:t>
      </w:r>
    </w:p>
    <w:p w:rsidR="00200CD7" w:rsidRPr="00F44781" w:rsidP="00F44781">
      <w:pPr>
        <w:pStyle w:val="BodyTextIndent2"/>
      </w:pPr>
      <w:r w:rsidRPr="00F44781">
        <w:t>На основании изложенного, руководствуясь ст. ст. 29.9-29.10 КоАП РФ, мировой судья</w:t>
      </w:r>
      <w:r w:rsidRPr="00F44781" w:rsidR="0097458D">
        <w:t>,</w:t>
      </w:r>
    </w:p>
    <w:p w:rsidR="00200CD7" w:rsidRPr="00F44781" w:rsidP="00F447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00CD7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0CD7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п</w:t>
      </w:r>
      <w:r w:rsidRPr="00F44781">
        <w:rPr>
          <w:rFonts w:ascii="Times New Roman" w:hAnsi="Times New Roman" w:cs="Times New Roman"/>
          <w:sz w:val="26"/>
          <w:szCs w:val="26"/>
        </w:rPr>
        <w:t xml:space="preserve">ризнать должностное лицо - </w:t>
      </w:r>
      <w:r w:rsidRPr="00F44781" w:rsidR="00F44781">
        <w:rPr>
          <w:rFonts w:ascii="Times New Roman" w:hAnsi="Times New Roman" w:cs="Times New Roman"/>
          <w:sz w:val="26"/>
          <w:szCs w:val="26"/>
        </w:rPr>
        <w:t xml:space="preserve">управляющую торгового центра «Лайм» </w:t>
      </w:r>
      <w:r w:rsidRPr="00F44781" w:rsidR="00F44781">
        <w:rPr>
          <w:rFonts w:ascii="Times New Roman" w:hAnsi="Times New Roman" w:cs="Times New Roman"/>
          <w:sz w:val="26"/>
          <w:szCs w:val="26"/>
        </w:rPr>
        <w:t>Аржанухину</w:t>
      </w:r>
      <w:r w:rsidRPr="00F44781" w:rsidR="00F44781">
        <w:rPr>
          <w:rFonts w:ascii="Times New Roman" w:hAnsi="Times New Roman" w:cs="Times New Roman"/>
          <w:sz w:val="26"/>
          <w:szCs w:val="26"/>
        </w:rPr>
        <w:t xml:space="preserve"> </w:t>
      </w:r>
      <w:r w:rsidRPr="00F44781" w:rsidR="00F44781">
        <w:rPr>
          <w:rFonts w:ascii="Times New Roman" w:hAnsi="Times New Roman" w:cs="Times New Roman"/>
          <w:sz w:val="26"/>
          <w:szCs w:val="26"/>
        </w:rPr>
        <w:t>Наргиз</w:t>
      </w:r>
      <w:r w:rsidRPr="00F44781" w:rsidR="00F44781">
        <w:rPr>
          <w:rFonts w:ascii="Times New Roman" w:hAnsi="Times New Roman" w:cs="Times New Roman"/>
          <w:sz w:val="26"/>
          <w:szCs w:val="26"/>
        </w:rPr>
        <w:t xml:space="preserve"> Валерьевну </w:t>
      </w:r>
      <w:r w:rsidRPr="00F44781">
        <w:rPr>
          <w:rFonts w:ascii="Times New Roman" w:hAnsi="Times New Roman" w:cs="Times New Roman"/>
          <w:sz w:val="26"/>
          <w:szCs w:val="26"/>
        </w:rPr>
        <w:t xml:space="preserve">виновной в совершении правонарушения, предусмотренного ч.1 ст. 20.35 Кодекса РФ об административных правонарушениях и подвергнуть наказанию в виде административного штрафа в размере </w:t>
      </w:r>
      <w:r w:rsidRPr="00F44781" w:rsidR="00F44781">
        <w:rPr>
          <w:rFonts w:ascii="Times New Roman" w:hAnsi="Times New Roman" w:cs="Times New Roman"/>
          <w:sz w:val="26"/>
          <w:szCs w:val="26"/>
        </w:rPr>
        <w:t>30</w:t>
      </w:r>
      <w:r w:rsidRPr="00F44781">
        <w:rPr>
          <w:rFonts w:ascii="Times New Roman" w:hAnsi="Times New Roman" w:cs="Times New Roman"/>
          <w:sz w:val="26"/>
          <w:szCs w:val="26"/>
        </w:rPr>
        <w:t xml:space="preserve"> 000 (</w:t>
      </w:r>
      <w:r w:rsidRPr="00F44781" w:rsidR="00F44781">
        <w:rPr>
          <w:rFonts w:ascii="Times New Roman" w:hAnsi="Times New Roman" w:cs="Times New Roman"/>
          <w:sz w:val="26"/>
          <w:szCs w:val="26"/>
        </w:rPr>
        <w:t>тридцать</w:t>
      </w:r>
      <w:r w:rsidRPr="00F44781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8B4914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F44781" w:rsidR="00B1176B">
        <w:rPr>
          <w:rFonts w:ascii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F44781" w:rsidR="00B1176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44781" w:rsidR="00B1176B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anchor="/document/12125267/entry/302013" w:history="1">
        <w:r w:rsidRPr="00F44781" w:rsidR="00B1176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44781" w:rsidR="00B1176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anchor="/document/12125267/entry/302014" w:history="1">
        <w:r w:rsidRPr="00F44781" w:rsidR="00B1176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44781" w:rsidR="00B1176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F44781" w:rsidR="00B1176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44781" w:rsidR="00B1176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B4914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F4478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F44781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F44781" w:rsidR="00F44781">
        <w:rPr>
          <w:rFonts w:ascii="Times New Roman" w:hAnsi="Times New Roman" w:cs="Times New Roman"/>
          <w:sz w:val="26"/>
          <w:szCs w:val="26"/>
        </w:rPr>
        <w:t>0412365400335002062520142</w:t>
      </w:r>
      <w:r w:rsidRPr="00F447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2BE2" w:rsidRPr="00F44781" w:rsidP="00F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7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478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44781">
        <w:rPr>
          <w:rFonts w:ascii="Times New Roman" w:hAnsi="Times New Roman" w:cs="Times New Roman"/>
          <w:sz w:val="26"/>
          <w:szCs w:val="26"/>
        </w:rPr>
        <w:t>дней</w:t>
      </w:r>
      <w:r w:rsidRPr="00F44781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Pr="00F44781" w:rsidR="00846645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CF2BE2" w:rsidRPr="00F44781" w:rsidP="00F44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6645" w:rsidRPr="00F44781" w:rsidP="00F44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4781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F44781" w:rsidR="00385879">
        <w:rPr>
          <w:rFonts w:ascii="Times New Roman" w:hAnsi="Times New Roman" w:cs="Times New Roman"/>
          <w:sz w:val="26"/>
          <w:szCs w:val="26"/>
        </w:rPr>
        <w:tab/>
      </w:r>
      <w:r w:rsidRPr="00F44781" w:rsidR="00385879">
        <w:rPr>
          <w:rFonts w:ascii="Times New Roman" w:hAnsi="Times New Roman" w:cs="Times New Roman"/>
          <w:sz w:val="26"/>
          <w:szCs w:val="26"/>
        </w:rPr>
        <w:tab/>
      </w:r>
      <w:r w:rsidRPr="00F44781" w:rsidR="00AF6E1D">
        <w:rPr>
          <w:rFonts w:ascii="Times New Roman" w:hAnsi="Times New Roman" w:cs="Times New Roman"/>
          <w:sz w:val="26"/>
          <w:szCs w:val="26"/>
        </w:rPr>
        <w:tab/>
      </w:r>
      <w:r w:rsidRPr="00F44781" w:rsidR="00385879">
        <w:rPr>
          <w:rFonts w:ascii="Times New Roman" w:hAnsi="Times New Roman" w:cs="Times New Roman"/>
          <w:sz w:val="26"/>
          <w:szCs w:val="26"/>
        </w:rPr>
        <w:tab/>
      </w:r>
      <w:r w:rsidRPr="00F44781" w:rsidR="00385879">
        <w:rPr>
          <w:rFonts w:ascii="Times New Roman" w:hAnsi="Times New Roman" w:cs="Times New Roman"/>
          <w:sz w:val="26"/>
          <w:szCs w:val="26"/>
        </w:rPr>
        <w:tab/>
      </w:r>
      <w:r w:rsidRPr="00F44781" w:rsidR="00385879">
        <w:rPr>
          <w:rFonts w:ascii="Times New Roman" w:hAnsi="Times New Roman" w:cs="Times New Roman"/>
          <w:sz w:val="26"/>
          <w:szCs w:val="26"/>
        </w:rPr>
        <w:tab/>
      </w:r>
      <w:r w:rsidRPr="00F44781" w:rsidR="00385879">
        <w:rPr>
          <w:rFonts w:ascii="Times New Roman" w:hAnsi="Times New Roman" w:cs="Times New Roman"/>
          <w:sz w:val="26"/>
          <w:szCs w:val="26"/>
        </w:rPr>
        <w:tab/>
      </w:r>
      <w:r w:rsidRPr="00F44781" w:rsidR="009A4CF2">
        <w:rPr>
          <w:rFonts w:ascii="Times New Roman" w:hAnsi="Times New Roman" w:cs="Times New Roman"/>
          <w:sz w:val="26"/>
          <w:szCs w:val="26"/>
        </w:rPr>
        <w:t xml:space="preserve">      </w:t>
      </w:r>
      <w:r w:rsidRPr="00F44781" w:rsidR="0038587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44781">
        <w:rPr>
          <w:rFonts w:ascii="Times New Roman" w:hAnsi="Times New Roman" w:cs="Times New Roman"/>
          <w:sz w:val="26"/>
          <w:szCs w:val="26"/>
        </w:rPr>
        <w:t xml:space="preserve">Н.В. Олькова </w:t>
      </w: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C48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914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BC9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BC9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6AB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6AB" w:rsidP="00A44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781" w:rsidRPr="00F44781" w:rsidP="00A4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DD4BC9">
      <w:footerReference w:type="default" r:id="rId7"/>
      <w:pgSz w:w="11906" w:h="16838"/>
      <w:pgMar w:top="426" w:right="1133" w:bottom="142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6031573"/>
      <w:docPartObj>
        <w:docPartGallery w:val="Page Numbers (Bottom of Page)"/>
        <w:docPartUnique/>
      </w:docPartObj>
    </w:sdtPr>
    <w:sdtContent>
      <w:p w:rsidR="00A864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579">
          <w:rPr>
            <w:noProof/>
          </w:rPr>
          <w:t>4</w:t>
        </w:r>
        <w:r>
          <w:fldChar w:fldCharType="end"/>
        </w:r>
      </w:p>
    </w:sdtContent>
  </w:sdt>
  <w:p w:rsidR="00A86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25C0"/>
    <w:rsid w:val="000335D1"/>
    <w:rsid w:val="0004004A"/>
    <w:rsid w:val="00040D88"/>
    <w:rsid w:val="00066891"/>
    <w:rsid w:val="00071876"/>
    <w:rsid w:val="000856DA"/>
    <w:rsid w:val="000927AB"/>
    <w:rsid w:val="000A1892"/>
    <w:rsid w:val="000A3416"/>
    <w:rsid w:val="000C60A0"/>
    <w:rsid w:val="000C775D"/>
    <w:rsid w:val="000D1C6F"/>
    <w:rsid w:val="000D5CB0"/>
    <w:rsid w:val="000E0A68"/>
    <w:rsid w:val="000E31B8"/>
    <w:rsid w:val="000F49F3"/>
    <w:rsid w:val="000F5C94"/>
    <w:rsid w:val="000F5F7A"/>
    <w:rsid w:val="0010553B"/>
    <w:rsid w:val="00111938"/>
    <w:rsid w:val="00114CC3"/>
    <w:rsid w:val="001175AF"/>
    <w:rsid w:val="00122674"/>
    <w:rsid w:val="001245EF"/>
    <w:rsid w:val="00136522"/>
    <w:rsid w:val="00137346"/>
    <w:rsid w:val="001507E5"/>
    <w:rsid w:val="001737F0"/>
    <w:rsid w:val="00173AD2"/>
    <w:rsid w:val="00184C48"/>
    <w:rsid w:val="001B7314"/>
    <w:rsid w:val="001C1F5E"/>
    <w:rsid w:val="001C21EB"/>
    <w:rsid w:val="001C686A"/>
    <w:rsid w:val="001D508C"/>
    <w:rsid w:val="001E17A0"/>
    <w:rsid w:val="001E2669"/>
    <w:rsid w:val="001E2846"/>
    <w:rsid w:val="001E3926"/>
    <w:rsid w:val="001E7429"/>
    <w:rsid w:val="001F54BF"/>
    <w:rsid w:val="00200CD7"/>
    <w:rsid w:val="002104E8"/>
    <w:rsid w:val="0021214D"/>
    <w:rsid w:val="00220E09"/>
    <w:rsid w:val="00230F98"/>
    <w:rsid w:val="00231699"/>
    <w:rsid w:val="00233483"/>
    <w:rsid w:val="0023518C"/>
    <w:rsid w:val="00243130"/>
    <w:rsid w:val="00246BDB"/>
    <w:rsid w:val="00250E01"/>
    <w:rsid w:val="002609B1"/>
    <w:rsid w:val="00264FE5"/>
    <w:rsid w:val="002664CA"/>
    <w:rsid w:val="00272D29"/>
    <w:rsid w:val="0028413A"/>
    <w:rsid w:val="00292294"/>
    <w:rsid w:val="002A638F"/>
    <w:rsid w:val="002A6D7F"/>
    <w:rsid w:val="002A7E57"/>
    <w:rsid w:val="002C2FCE"/>
    <w:rsid w:val="002C7B0B"/>
    <w:rsid w:val="002E188A"/>
    <w:rsid w:val="002E54C7"/>
    <w:rsid w:val="002F0D1E"/>
    <w:rsid w:val="002F290C"/>
    <w:rsid w:val="002F7668"/>
    <w:rsid w:val="003031D9"/>
    <w:rsid w:val="00305F38"/>
    <w:rsid w:val="00314D43"/>
    <w:rsid w:val="00322FE6"/>
    <w:rsid w:val="003261AC"/>
    <w:rsid w:val="00337BC8"/>
    <w:rsid w:val="00352768"/>
    <w:rsid w:val="00366527"/>
    <w:rsid w:val="0037247C"/>
    <w:rsid w:val="00385879"/>
    <w:rsid w:val="00387868"/>
    <w:rsid w:val="00392323"/>
    <w:rsid w:val="003B0477"/>
    <w:rsid w:val="003B331C"/>
    <w:rsid w:val="003C2668"/>
    <w:rsid w:val="003C2AC8"/>
    <w:rsid w:val="003C70F3"/>
    <w:rsid w:val="003D7766"/>
    <w:rsid w:val="003E2BA7"/>
    <w:rsid w:val="003F71DD"/>
    <w:rsid w:val="00406A22"/>
    <w:rsid w:val="00417042"/>
    <w:rsid w:val="00434F73"/>
    <w:rsid w:val="00471FF5"/>
    <w:rsid w:val="00484CC3"/>
    <w:rsid w:val="00491142"/>
    <w:rsid w:val="00493550"/>
    <w:rsid w:val="004936E7"/>
    <w:rsid w:val="004A150B"/>
    <w:rsid w:val="004A4946"/>
    <w:rsid w:val="004A7089"/>
    <w:rsid w:val="004B1D02"/>
    <w:rsid w:val="004C4A75"/>
    <w:rsid w:val="004C7282"/>
    <w:rsid w:val="004E1CA2"/>
    <w:rsid w:val="005211C2"/>
    <w:rsid w:val="005444FA"/>
    <w:rsid w:val="0054786B"/>
    <w:rsid w:val="00547CFE"/>
    <w:rsid w:val="00550284"/>
    <w:rsid w:val="005504B8"/>
    <w:rsid w:val="00552954"/>
    <w:rsid w:val="00561AC7"/>
    <w:rsid w:val="00563DE6"/>
    <w:rsid w:val="005A0003"/>
    <w:rsid w:val="005A798C"/>
    <w:rsid w:val="005D5131"/>
    <w:rsid w:val="005D75E9"/>
    <w:rsid w:val="005F3295"/>
    <w:rsid w:val="0060082C"/>
    <w:rsid w:val="00604D29"/>
    <w:rsid w:val="00630C7B"/>
    <w:rsid w:val="006330DE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0B55"/>
    <w:rsid w:val="006D5FBF"/>
    <w:rsid w:val="006D63F0"/>
    <w:rsid w:val="006E06AB"/>
    <w:rsid w:val="006E30DE"/>
    <w:rsid w:val="006F79B7"/>
    <w:rsid w:val="00702B6D"/>
    <w:rsid w:val="00707A81"/>
    <w:rsid w:val="007147E7"/>
    <w:rsid w:val="00715BF9"/>
    <w:rsid w:val="00743246"/>
    <w:rsid w:val="007463A7"/>
    <w:rsid w:val="00755A74"/>
    <w:rsid w:val="0076296E"/>
    <w:rsid w:val="0076702B"/>
    <w:rsid w:val="007804D6"/>
    <w:rsid w:val="007849E8"/>
    <w:rsid w:val="00785BB3"/>
    <w:rsid w:val="0079244B"/>
    <w:rsid w:val="00797748"/>
    <w:rsid w:val="007C177C"/>
    <w:rsid w:val="007E387F"/>
    <w:rsid w:val="007E5528"/>
    <w:rsid w:val="007F1E4B"/>
    <w:rsid w:val="008001D2"/>
    <w:rsid w:val="00800AF8"/>
    <w:rsid w:val="00812517"/>
    <w:rsid w:val="008163F4"/>
    <w:rsid w:val="00821D4C"/>
    <w:rsid w:val="00823E51"/>
    <w:rsid w:val="0083721F"/>
    <w:rsid w:val="00837D70"/>
    <w:rsid w:val="0084239B"/>
    <w:rsid w:val="00845043"/>
    <w:rsid w:val="00846645"/>
    <w:rsid w:val="00851153"/>
    <w:rsid w:val="008555A1"/>
    <w:rsid w:val="00881D40"/>
    <w:rsid w:val="008942D2"/>
    <w:rsid w:val="008B4914"/>
    <w:rsid w:val="00900E37"/>
    <w:rsid w:val="00924CCF"/>
    <w:rsid w:val="00933987"/>
    <w:rsid w:val="00937520"/>
    <w:rsid w:val="00942BC2"/>
    <w:rsid w:val="00946542"/>
    <w:rsid w:val="00951C86"/>
    <w:rsid w:val="009701A8"/>
    <w:rsid w:val="0097458D"/>
    <w:rsid w:val="00976579"/>
    <w:rsid w:val="00976A15"/>
    <w:rsid w:val="00981CA6"/>
    <w:rsid w:val="00984324"/>
    <w:rsid w:val="00986F62"/>
    <w:rsid w:val="00990BC7"/>
    <w:rsid w:val="00990D6A"/>
    <w:rsid w:val="00993018"/>
    <w:rsid w:val="009A4CF2"/>
    <w:rsid w:val="009B3C2C"/>
    <w:rsid w:val="009B4B43"/>
    <w:rsid w:val="009D06E6"/>
    <w:rsid w:val="009F0913"/>
    <w:rsid w:val="009F146A"/>
    <w:rsid w:val="009F21BF"/>
    <w:rsid w:val="00A063E2"/>
    <w:rsid w:val="00A10404"/>
    <w:rsid w:val="00A14389"/>
    <w:rsid w:val="00A274BF"/>
    <w:rsid w:val="00A372D9"/>
    <w:rsid w:val="00A443EC"/>
    <w:rsid w:val="00A45443"/>
    <w:rsid w:val="00A818C3"/>
    <w:rsid w:val="00A8647A"/>
    <w:rsid w:val="00A940DA"/>
    <w:rsid w:val="00AB798D"/>
    <w:rsid w:val="00AC41BB"/>
    <w:rsid w:val="00AD146F"/>
    <w:rsid w:val="00AE640C"/>
    <w:rsid w:val="00AF041B"/>
    <w:rsid w:val="00AF6E1D"/>
    <w:rsid w:val="00B05184"/>
    <w:rsid w:val="00B1176B"/>
    <w:rsid w:val="00B119F8"/>
    <w:rsid w:val="00B206FB"/>
    <w:rsid w:val="00B4563E"/>
    <w:rsid w:val="00B63E90"/>
    <w:rsid w:val="00B82CE8"/>
    <w:rsid w:val="00BB2710"/>
    <w:rsid w:val="00BC4A73"/>
    <w:rsid w:val="00BC58C2"/>
    <w:rsid w:val="00BC5F01"/>
    <w:rsid w:val="00BC6326"/>
    <w:rsid w:val="00BE5A22"/>
    <w:rsid w:val="00BE7926"/>
    <w:rsid w:val="00BF1BDF"/>
    <w:rsid w:val="00BF4466"/>
    <w:rsid w:val="00C20F65"/>
    <w:rsid w:val="00C45E73"/>
    <w:rsid w:val="00C577A0"/>
    <w:rsid w:val="00C948B3"/>
    <w:rsid w:val="00CB0170"/>
    <w:rsid w:val="00CC2433"/>
    <w:rsid w:val="00CC42D9"/>
    <w:rsid w:val="00CD0139"/>
    <w:rsid w:val="00CE5947"/>
    <w:rsid w:val="00CF2BE2"/>
    <w:rsid w:val="00CF3D10"/>
    <w:rsid w:val="00CF4CC0"/>
    <w:rsid w:val="00D1184E"/>
    <w:rsid w:val="00D32303"/>
    <w:rsid w:val="00D34034"/>
    <w:rsid w:val="00D4401A"/>
    <w:rsid w:val="00D50A22"/>
    <w:rsid w:val="00D518A1"/>
    <w:rsid w:val="00D60834"/>
    <w:rsid w:val="00D62022"/>
    <w:rsid w:val="00D67B50"/>
    <w:rsid w:val="00D93278"/>
    <w:rsid w:val="00DC2C02"/>
    <w:rsid w:val="00DC335B"/>
    <w:rsid w:val="00DD2DF6"/>
    <w:rsid w:val="00DD4BC9"/>
    <w:rsid w:val="00DD6B7F"/>
    <w:rsid w:val="00DD762B"/>
    <w:rsid w:val="00DE7B67"/>
    <w:rsid w:val="00E03AB4"/>
    <w:rsid w:val="00E106FD"/>
    <w:rsid w:val="00E17C4D"/>
    <w:rsid w:val="00E46237"/>
    <w:rsid w:val="00E46E0C"/>
    <w:rsid w:val="00E67BD3"/>
    <w:rsid w:val="00E70FA7"/>
    <w:rsid w:val="00E778D7"/>
    <w:rsid w:val="00E90DC2"/>
    <w:rsid w:val="00EA6C80"/>
    <w:rsid w:val="00EB0978"/>
    <w:rsid w:val="00EB18F0"/>
    <w:rsid w:val="00EB1DA1"/>
    <w:rsid w:val="00EB40DB"/>
    <w:rsid w:val="00EB65EA"/>
    <w:rsid w:val="00EC28AA"/>
    <w:rsid w:val="00EC3EB7"/>
    <w:rsid w:val="00EC6D8C"/>
    <w:rsid w:val="00EE142C"/>
    <w:rsid w:val="00EE1E51"/>
    <w:rsid w:val="00EF5724"/>
    <w:rsid w:val="00EF5B1F"/>
    <w:rsid w:val="00F11410"/>
    <w:rsid w:val="00F20BA3"/>
    <w:rsid w:val="00F211D6"/>
    <w:rsid w:val="00F2370A"/>
    <w:rsid w:val="00F32E34"/>
    <w:rsid w:val="00F44781"/>
    <w:rsid w:val="00F523AF"/>
    <w:rsid w:val="00F53F3D"/>
    <w:rsid w:val="00F56D76"/>
    <w:rsid w:val="00F62BA9"/>
    <w:rsid w:val="00F762E5"/>
    <w:rsid w:val="00F85ED8"/>
    <w:rsid w:val="00F905FC"/>
    <w:rsid w:val="00FA4033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A1892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243130"/>
  </w:style>
  <w:style w:type="character" w:customStyle="1" w:styleId="label">
    <w:name w:val="label"/>
    <w:basedOn w:val="DefaultParagraphFont"/>
    <w:rsid w:val="00243130"/>
  </w:style>
  <w:style w:type="paragraph" w:customStyle="1" w:styleId="a5">
    <w:name w:val="Стиль"/>
    <w:rsid w:val="004A7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CB0"/>
    <w:rPr>
      <w:color w:val="0000FF"/>
      <w:u w:val="single"/>
    </w:rPr>
  </w:style>
  <w:style w:type="paragraph" w:customStyle="1" w:styleId="s1">
    <w:name w:val="s_1"/>
    <w:basedOn w:val="Normal"/>
    <w:rsid w:val="000D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CB0"/>
    <w:rPr>
      <w:i/>
      <w:iCs/>
    </w:rPr>
  </w:style>
  <w:style w:type="character" w:customStyle="1" w:styleId="20">
    <w:name w:val="Заголовок 2 Знак"/>
    <w:basedOn w:val="DefaultParagraphFont"/>
    <w:link w:val="Heading2"/>
    <w:uiPriority w:val="9"/>
    <w:rsid w:val="000A1892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1"/>
    <w:uiPriority w:val="99"/>
    <w:unhideWhenUsed/>
    <w:rsid w:val="00DD4BC9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DD4B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C8D-EBF7-4E53-B3A4-B27D10D1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